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9CC" w:rsidRDefault="007329CC"/>
    <w:p w:rsidR="0099277D" w:rsidRPr="0099277D" w:rsidRDefault="0099277D" w:rsidP="0099277D">
      <w:pPr>
        <w:tabs>
          <w:tab w:val="left" w:pos="480"/>
        </w:tabs>
        <w:rPr>
          <w:sz w:val="22"/>
          <w:szCs w:val="22"/>
        </w:rPr>
      </w:pPr>
      <w:bookmarkStart w:id="0" w:name="_GoBack"/>
      <w:r w:rsidRPr="0099277D">
        <w:rPr>
          <w:sz w:val="22"/>
          <w:szCs w:val="22"/>
        </w:rPr>
        <w:t xml:space="preserve">Станок, инв. № </w:t>
      </w:r>
      <w:r w:rsidRPr="0099277D">
        <w:rPr>
          <w:rFonts w:ascii="Arial" w:hAnsi="Arial" w:cs="Arial"/>
          <w:color w:val="000000"/>
          <w:sz w:val="20"/>
          <w:szCs w:val="20"/>
          <w:lang w:eastAsia="en-US"/>
        </w:rPr>
        <w:t>1710011953</w:t>
      </w:r>
      <w:r w:rsidRPr="0099277D">
        <w:rPr>
          <w:color w:val="FF0000"/>
          <w:sz w:val="22"/>
          <w:szCs w:val="22"/>
        </w:rPr>
        <w:t xml:space="preserve"> </w:t>
      </w:r>
      <w:r w:rsidRPr="0099277D">
        <w:rPr>
          <w:color w:val="000000" w:themeColor="text1"/>
          <w:sz w:val="22"/>
          <w:szCs w:val="22"/>
        </w:rPr>
        <w:t xml:space="preserve">укомплектован: 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436"/>
        <w:gridCol w:w="3554"/>
        <w:gridCol w:w="825"/>
        <w:gridCol w:w="4961"/>
      </w:tblGrid>
      <w:tr w:rsidR="0099277D" w:rsidTr="0099277D">
        <w:trPr>
          <w:trHeight w:val="57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:rsidR="0099277D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7D" w:rsidRDefault="0099277D" w:rsidP="003822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Комплектация бурового станка DE 130N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7D" w:rsidRDefault="0099277D" w:rsidP="003822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Кол-во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7D" w:rsidRDefault="0099277D" w:rsidP="003822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Техническое состояние</w:t>
            </w:r>
          </w:p>
        </w:tc>
      </w:tr>
      <w:tr w:rsidR="0099277D" w:rsidRPr="00013ADF" w:rsidTr="0099277D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7D" w:rsidRPr="00013ADF" w:rsidRDefault="0099277D" w:rsidP="0038221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13ADF">
              <w:rPr>
                <w:color w:val="000000"/>
                <w:sz w:val="22"/>
                <w:szCs w:val="22"/>
              </w:rPr>
              <w:t>Податчик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1700 мм, стальной 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Цепь </w:t>
            </w:r>
            <w:proofErr w:type="spellStart"/>
            <w:r w:rsidRPr="00013ADF">
              <w:rPr>
                <w:color w:val="000000"/>
                <w:sz w:val="22"/>
                <w:szCs w:val="22"/>
              </w:rPr>
              <w:t>податчика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покрыта коррозией,  нет возможности проверки механизма подачи и привода механизма подачи </w:t>
            </w:r>
          </w:p>
        </w:tc>
      </w:tr>
      <w:tr w:rsidR="0099277D" w:rsidRPr="00013ADF" w:rsidTr="0099277D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7D" w:rsidRPr="00013ADF" w:rsidRDefault="0099277D" w:rsidP="0038221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13ADF">
              <w:rPr>
                <w:color w:val="000000"/>
                <w:sz w:val="22"/>
                <w:szCs w:val="22"/>
              </w:rPr>
              <w:t>Вращатель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77 мм с кулачками и </w:t>
            </w:r>
            <w:proofErr w:type="spellStart"/>
            <w:r w:rsidRPr="00013ADF">
              <w:rPr>
                <w:color w:val="000000"/>
                <w:sz w:val="22"/>
                <w:szCs w:val="22"/>
              </w:rPr>
              <w:t>центратором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Видны следы ремонта (герметик на задней крышке, должно использоваться заводское уплотнение), нет возможности проверки работоспособности </w:t>
            </w:r>
          </w:p>
        </w:tc>
      </w:tr>
      <w:tr w:rsidR="0099277D" w:rsidRPr="00013ADF" w:rsidTr="0099277D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7D" w:rsidRPr="00013ADF" w:rsidRDefault="0099277D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Траверса </w:t>
            </w:r>
            <w:proofErr w:type="spellStart"/>
            <w:r w:rsidRPr="00013ADF">
              <w:rPr>
                <w:color w:val="000000"/>
                <w:sz w:val="22"/>
                <w:szCs w:val="22"/>
              </w:rPr>
              <w:t>вращателя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Видны следы коррозии, эрозия вкладышей механизма скольжения, нет возможности проверки работоспособности</w:t>
            </w:r>
          </w:p>
        </w:tc>
      </w:tr>
      <w:tr w:rsidR="0099277D" w:rsidRPr="00013ADF" w:rsidTr="0099277D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7D" w:rsidRPr="00013ADF" w:rsidRDefault="0099277D" w:rsidP="0038221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13ADF">
              <w:rPr>
                <w:color w:val="000000"/>
                <w:sz w:val="22"/>
                <w:szCs w:val="22"/>
              </w:rPr>
              <w:t>Штангодержатель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30 - 106, 136 мм; азотный аккумулятор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Видны следы коррозии, герметичность азотной пружины нарушена – плашки открыты, нет возможности проверки работоспособности</w:t>
            </w:r>
          </w:p>
        </w:tc>
      </w:tr>
      <w:tr w:rsidR="0099277D" w:rsidRPr="00013ADF" w:rsidTr="0099277D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7D" w:rsidRPr="00013ADF" w:rsidRDefault="0099277D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Монтажная рама 180 град с позиционером 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Видны следы коррозии, нет возможности проверки работоспособности гидроцилиндра подъёма и поворотного механизма </w:t>
            </w:r>
          </w:p>
        </w:tc>
      </w:tr>
      <w:tr w:rsidR="0099277D" w:rsidRPr="00013ADF" w:rsidTr="0099277D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7D" w:rsidRPr="00013ADF" w:rsidRDefault="0099277D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Панель управления стандартная 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В комплекте </w:t>
            </w:r>
          </w:p>
        </w:tc>
      </w:tr>
      <w:tr w:rsidR="0099277D" w:rsidRPr="00013ADF" w:rsidTr="0099277D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7D" w:rsidRPr="00013ADF" w:rsidRDefault="0099277D" w:rsidP="0038221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13ADF">
              <w:rPr>
                <w:color w:val="000000"/>
                <w:sz w:val="22"/>
                <w:szCs w:val="22"/>
              </w:rPr>
              <w:t>Маслостанция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55 кВт 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Нет возможности проверки работоспособности </w:t>
            </w:r>
          </w:p>
        </w:tc>
      </w:tr>
      <w:tr w:rsidR="0099277D" w:rsidRPr="00013ADF" w:rsidTr="0099277D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7D" w:rsidRPr="00013ADF" w:rsidRDefault="0099277D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Комплект </w:t>
            </w:r>
            <w:proofErr w:type="spellStart"/>
            <w:r w:rsidRPr="00013ADF">
              <w:rPr>
                <w:color w:val="000000"/>
                <w:sz w:val="22"/>
                <w:szCs w:val="22"/>
              </w:rPr>
              <w:t>гидрошлангов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13ADF">
              <w:rPr>
                <w:color w:val="000000"/>
                <w:sz w:val="22"/>
                <w:szCs w:val="22"/>
              </w:rPr>
              <w:t>Эрозированы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эксплуатация не возможна </w:t>
            </w:r>
          </w:p>
        </w:tc>
      </w:tr>
      <w:tr w:rsidR="0099277D" w:rsidRPr="00013ADF" w:rsidTr="0099277D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7D" w:rsidRPr="00013ADF" w:rsidRDefault="0099277D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Буровой насос 103 бар при 170 л/мин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Нет возможности проверки работоспособности, необходима ревизия, замена полимерных поршней</w:t>
            </w:r>
          </w:p>
        </w:tc>
      </w:tr>
      <w:tr w:rsidR="0099277D" w:rsidRPr="00013ADF" w:rsidTr="0099277D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77D" w:rsidRPr="00013ADF" w:rsidRDefault="0099277D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Лебедка ССК800м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77D" w:rsidRPr="00013ADF" w:rsidRDefault="0099277D" w:rsidP="00382211">
            <w:pPr>
              <w:jc w:val="center"/>
            </w:pPr>
            <w:r w:rsidRPr="00013ADF">
              <w:rPr>
                <w:color w:val="000000"/>
                <w:sz w:val="22"/>
                <w:szCs w:val="22"/>
              </w:rPr>
              <w:t>Видны следы коррозии, намотан трос ССК (покрыт коррозией эксплуатация тр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013ADF">
              <w:rPr>
                <w:color w:val="000000"/>
                <w:sz w:val="22"/>
                <w:szCs w:val="22"/>
              </w:rPr>
              <w:t>са не возможна), нет возможности проверки работоспособности</w:t>
            </w:r>
          </w:p>
        </w:tc>
      </w:tr>
      <w:tr w:rsidR="0099277D" w:rsidRPr="00013ADF" w:rsidTr="0099277D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77D" w:rsidRPr="00013ADF" w:rsidRDefault="0099277D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Мачта ССК 500 мм с </w:t>
            </w:r>
            <w:proofErr w:type="spellStart"/>
            <w:r w:rsidRPr="00013ADF">
              <w:rPr>
                <w:color w:val="000000"/>
                <w:sz w:val="22"/>
                <w:szCs w:val="22"/>
              </w:rPr>
              <w:t>контроликом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77D" w:rsidRPr="00013ADF" w:rsidRDefault="0099277D" w:rsidP="00382211">
            <w:pPr>
              <w:jc w:val="center"/>
            </w:pPr>
            <w:r w:rsidRPr="00013ADF">
              <w:rPr>
                <w:color w:val="000000"/>
                <w:sz w:val="22"/>
                <w:szCs w:val="22"/>
              </w:rPr>
              <w:t>В комплекте</w:t>
            </w:r>
          </w:p>
        </w:tc>
      </w:tr>
      <w:tr w:rsidR="0099277D" w:rsidRPr="00013ADF" w:rsidTr="0099277D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77D" w:rsidRPr="00013ADF" w:rsidRDefault="0099277D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Трос 400 м ф 4,4 мм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Имеется, но не в полном объеме, состояние плохое, необходима замена </w:t>
            </w:r>
          </w:p>
        </w:tc>
      </w:tr>
      <w:tr w:rsidR="0099277D" w:rsidRPr="00013ADF" w:rsidTr="0099277D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7D" w:rsidRPr="00013ADF" w:rsidRDefault="0099277D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Задние упоры с хомутами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77D" w:rsidRPr="00013ADF" w:rsidRDefault="0099277D" w:rsidP="00382211">
            <w:pPr>
              <w:jc w:val="center"/>
            </w:pPr>
            <w:r w:rsidRPr="00013ADF">
              <w:rPr>
                <w:color w:val="000000"/>
                <w:sz w:val="22"/>
                <w:szCs w:val="22"/>
              </w:rPr>
              <w:t>В комплекте</w:t>
            </w:r>
          </w:p>
        </w:tc>
      </w:tr>
      <w:tr w:rsidR="0099277D" w:rsidRPr="00013ADF" w:rsidTr="0099277D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7D" w:rsidRPr="00013ADF" w:rsidRDefault="0099277D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Передний упор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77D" w:rsidRPr="00013ADF" w:rsidRDefault="0099277D" w:rsidP="00382211">
            <w:pPr>
              <w:jc w:val="center"/>
            </w:pPr>
            <w:r w:rsidRPr="00013ADF">
              <w:rPr>
                <w:color w:val="000000"/>
                <w:sz w:val="22"/>
                <w:szCs w:val="22"/>
              </w:rPr>
              <w:t>В комплекте</w:t>
            </w:r>
          </w:p>
        </w:tc>
      </w:tr>
      <w:tr w:rsidR="0099277D" w:rsidRPr="00013ADF" w:rsidTr="0099277D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7D" w:rsidRPr="00013ADF" w:rsidRDefault="0099277D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Комплект инструмента Н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77D" w:rsidRPr="00013ADF" w:rsidRDefault="0099277D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Отсутствует </w:t>
            </w:r>
          </w:p>
        </w:tc>
      </w:tr>
    </w:tbl>
    <w:p w:rsidR="0099277D" w:rsidRDefault="0099277D" w:rsidP="0099277D">
      <w:pPr>
        <w:tabs>
          <w:tab w:val="left" w:pos="480"/>
        </w:tabs>
        <w:ind w:firstLine="709"/>
        <w:rPr>
          <w:sz w:val="22"/>
          <w:szCs w:val="22"/>
        </w:rPr>
      </w:pPr>
      <w:r w:rsidRPr="00013ADF">
        <w:rPr>
          <w:sz w:val="22"/>
          <w:szCs w:val="22"/>
        </w:rPr>
        <w:t>Изначально на станке стоял электродвигатель. Станок в исполнении РН (Рудничный нормальный). Переделан хоз. способом, установлены пневмодвигатели, устанавливались «таблетки» на которых крепились/висели станки (металлическое кольцо, залитое бетоном и т.п.).</w:t>
      </w:r>
    </w:p>
    <w:p w:rsidR="0099277D" w:rsidRDefault="0099277D"/>
    <w:sectPr w:rsidR="00992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36B40"/>
    <w:multiLevelType w:val="multilevel"/>
    <w:tmpl w:val="325E94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77D"/>
    <w:rsid w:val="007329CC"/>
    <w:rsid w:val="0099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F93D"/>
  <w15:chartTrackingRefBased/>
  <w15:docId w15:val="{62B78CED-EA66-42D0-B25D-A58EADD3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Кулибаба Алексей Юрьевич</dc:creator>
  <cp:keywords/>
  <dc:description/>
  <cp:lastModifiedBy>Кулибаба Алексей Юрьевич</cp:lastModifiedBy>
  <cp:revision>1</cp:revision>
  <dcterms:created xsi:type="dcterms:W3CDTF">2024-12-10T12:55:00Z</dcterms:created>
  <dcterms:modified xsi:type="dcterms:W3CDTF">2024-12-10T12:55:00Z</dcterms:modified>
</cp:coreProperties>
</file>