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Default="00A519FD" w:rsidP="0042749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674982">
        <w:rPr>
          <w:b/>
          <w:sz w:val="24"/>
          <w:szCs w:val="24"/>
        </w:rPr>
        <w:t>______</w:t>
      </w:r>
      <w:r w:rsidRPr="00A519FD">
        <w:rPr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</w:t>
      </w:r>
      <w:proofErr w:type="spellStart"/>
      <w:r w:rsidRPr="00A519FD">
        <w:rPr>
          <w:sz w:val="24"/>
          <w:szCs w:val="24"/>
        </w:rPr>
        <w:t>ЕвроХим-ВолгаКалий</w:t>
      </w:r>
      <w:proofErr w:type="spellEnd"/>
      <w:r w:rsidRPr="00A519F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CC37E7" w:rsidRPr="006B2862">
        <w:rPr>
          <w:sz w:val="24"/>
          <w:szCs w:val="24"/>
        </w:rPr>
        <w:t>за</w:t>
      </w:r>
      <w:r w:rsidR="00CC37E7" w:rsidRPr="00A519FD">
        <w:rPr>
          <w:b/>
          <w:sz w:val="24"/>
          <w:szCs w:val="24"/>
        </w:rPr>
        <w:t xml:space="preserve"> </w:t>
      </w:r>
      <w:r w:rsidR="00474F35">
        <w:rPr>
          <w:b/>
          <w:sz w:val="24"/>
          <w:szCs w:val="24"/>
        </w:rPr>
        <w:t xml:space="preserve"> </w:t>
      </w:r>
      <w:proofErr w:type="spellStart"/>
      <w:r w:rsidR="00474F35">
        <w:rPr>
          <w:rFonts w:ascii="Helvetica" w:hAnsi="Helvetica" w:cs="Helvetica"/>
          <w:b/>
          <w:bCs/>
          <w:color w:val="161616"/>
          <w:sz w:val="21"/>
          <w:szCs w:val="21"/>
        </w:rPr>
        <w:t>ЗиП</w:t>
      </w:r>
      <w:proofErr w:type="spellEnd"/>
      <w:r w:rsidR="00474F35">
        <w:rPr>
          <w:rFonts w:ascii="Helvetica" w:hAnsi="Helvetica" w:cs="Helvetica"/>
          <w:b/>
          <w:bCs/>
          <w:color w:val="161616"/>
          <w:sz w:val="21"/>
          <w:szCs w:val="21"/>
        </w:rPr>
        <w:t xml:space="preserve"> для мобильной проходческой подъёмной машины 1B2622 </w:t>
      </w:r>
      <w:r w:rsidR="00474F35">
        <w:rPr>
          <w:rFonts w:ascii="Helvetica" w:hAnsi="Helvetica" w:cs="Helvetica"/>
          <w:b/>
          <w:bCs/>
          <w:color w:val="161616"/>
          <w:sz w:val="21"/>
          <w:szCs w:val="21"/>
          <w:lang w:val="en-US"/>
        </w:rPr>
        <w:t>INCO</w:t>
      </w:r>
      <w:r w:rsidR="00474F35" w:rsidRPr="008853BC">
        <w:rPr>
          <w:rFonts w:ascii="Helvetica" w:hAnsi="Helvetica" w:cs="Helvetica"/>
          <w:b/>
          <w:bCs/>
          <w:color w:val="161616"/>
          <w:sz w:val="21"/>
          <w:szCs w:val="21"/>
        </w:rPr>
        <w:br/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p w:rsidR="00474F35" w:rsidRPr="00A519FD" w:rsidRDefault="00474F35" w:rsidP="0042749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766"/>
        <w:gridCol w:w="2712"/>
        <w:gridCol w:w="810"/>
        <w:gridCol w:w="951"/>
        <w:gridCol w:w="919"/>
        <w:gridCol w:w="922"/>
      </w:tblGrid>
      <w:tr w:rsidR="00474F35" w:rsidRPr="00474F35" w:rsidTr="00474F35">
        <w:trPr>
          <w:trHeight w:val="846"/>
        </w:trPr>
        <w:tc>
          <w:tcPr>
            <w:tcW w:w="1271" w:type="dxa"/>
            <w:noWrap/>
            <w:hideMark/>
          </w:tcPr>
          <w:p w:rsidR="00474F35" w:rsidRPr="00474F35" w:rsidRDefault="00474F35" w:rsidP="009E5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161616"/>
                <w:sz w:val="18"/>
                <w:szCs w:val="18"/>
              </w:rPr>
            </w:pPr>
            <w:bookmarkStart w:id="0" w:name="_GoBack" w:colFirst="0" w:colLast="6"/>
            <w:r w:rsidRPr="00474F35">
              <w:rPr>
                <w:rFonts w:ascii="Helvetica" w:hAnsi="Helvetica" w:cs="Helvetica"/>
                <w:b/>
                <w:bCs/>
                <w:color w:val="161616"/>
                <w:sz w:val="18"/>
                <w:szCs w:val="18"/>
              </w:rPr>
              <w:t>Материал</w:t>
            </w:r>
          </w:p>
        </w:tc>
        <w:tc>
          <w:tcPr>
            <w:tcW w:w="1766" w:type="dxa"/>
            <w:noWrap/>
            <w:hideMark/>
          </w:tcPr>
          <w:p w:rsidR="00474F35" w:rsidRPr="00474F35" w:rsidRDefault="00474F35" w:rsidP="009E5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161616"/>
                <w:sz w:val="18"/>
                <w:szCs w:val="18"/>
              </w:rPr>
            </w:pPr>
            <w:r w:rsidRPr="00474F35">
              <w:rPr>
                <w:rFonts w:ascii="Helvetica" w:hAnsi="Helvetica" w:cs="Helvetica"/>
                <w:b/>
                <w:bCs/>
                <w:color w:val="161616"/>
                <w:sz w:val="18"/>
                <w:szCs w:val="18"/>
              </w:rPr>
              <w:t>Краткое наименование материала</w:t>
            </w:r>
          </w:p>
        </w:tc>
        <w:tc>
          <w:tcPr>
            <w:tcW w:w="2712" w:type="dxa"/>
          </w:tcPr>
          <w:p w:rsidR="00474F35" w:rsidRPr="00474F35" w:rsidRDefault="00474F35" w:rsidP="009E5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161616"/>
                <w:sz w:val="18"/>
                <w:szCs w:val="18"/>
              </w:rPr>
            </w:pPr>
            <w:r w:rsidRPr="00474F35">
              <w:rPr>
                <w:rFonts w:ascii="Helvetica" w:hAnsi="Helvetica" w:cs="Helvetica"/>
                <w:b/>
                <w:bCs/>
                <w:color w:val="161616"/>
                <w:sz w:val="18"/>
                <w:szCs w:val="18"/>
              </w:rPr>
              <w:t>Полное наименование материала</w:t>
            </w:r>
          </w:p>
        </w:tc>
        <w:tc>
          <w:tcPr>
            <w:tcW w:w="810" w:type="dxa"/>
            <w:noWrap/>
            <w:hideMark/>
          </w:tcPr>
          <w:p w:rsidR="00474F35" w:rsidRPr="00474F35" w:rsidRDefault="00474F35" w:rsidP="009E5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161616"/>
                <w:sz w:val="18"/>
                <w:szCs w:val="18"/>
              </w:rPr>
            </w:pPr>
            <w:r w:rsidRPr="00474F35">
              <w:rPr>
                <w:rFonts w:ascii="Helvetica" w:hAnsi="Helvetica" w:cs="Helvetica"/>
                <w:b/>
                <w:bCs/>
                <w:color w:val="161616"/>
                <w:sz w:val="18"/>
                <w:szCs w:val="18"/>
              </w:rPr>
              <w:t>Кол-во</w:t>
            </w:r>
            <w:r w:rsidR="00427497">
              <w:rPr>
                <w:rFonts w:ascii="Helvetica" w:hAnsi="Helvetica" w:cs="Helvetica"/>
                <w:b/>
                <w:bCs/>
                <w:color w:val="161616"/>
                <w:sz w:val="18"/>
                <w:szCs w:val="18"/>
              </w:rPr>
              <w:t xml:space="preserve"> в шт.</w:t>
            </w:r>
          </w:p>
        </w:tc>
        <w:tc>
          <w:tcPr>
            <w:tcW w:w="951" w:type="dxa"/>
          </w:tcPr>
          <w:p w:rsidR="00474F35" w:rsidRPr="00474F35" w:rsidRDefault="00474F35" w:rsidP="009E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474F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 xml:space="preserve">Цена за единицу, руб., </w:t>
            </w:r>
            <w:r w:rsidRPr="00474F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br/>
              <w:t>без НДС</w:t>
            </w:r>
          </w:p>
        </w:tc>
        <w:tc>
          <w:tcPr>
            <w:tcW w:w="919" w:type="dxa"/>
          </w:tcPr>
          <w:p w:rsidR="00474F35" w:rsidRPr="00474F35" w:rsidRDefault="00474F35" w:rsidP="009E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474F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 xml:space="preserve">Стоимость, </w:t>
            </w:r>
            <w:r w:rsidRPr="00474F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br/>
              <w:t>руб. без НДС</w:t>
            </w:r>
          </w:p>
        </w:tc>
        <w:tc>
          <w:tcPr>
            <w:tcW w:w="922" w:type="dxa"/>
          </w:tcPr>
          <w:p w:rsidR="00474F35" w:rsidRPr="00474F35" w:rsidRDefault="00474F35" w:rsidP="009E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474F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 xml:space="preserve">Стоимость, </w:t>
            </w:r>
            <w:r w:rsidRPr="00474F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br/>
              <w:t>руб. с НДС</w:t>
            </w:r>
          </w:p>
        </w:tc>
      </w:tr>
      <w:bookmarkEnd w:id="0"/>
      <w:tr w:rsidR="00474F35" w:rsidRPr="00474F35" w:rsidTr="00474F35">
        <w:trPr>
          <w:trHeight w:val="300"/>
        </w:trPr>
        <w:tc>
          <w:tcPr>
            <w:tcW w:w="1271" w:type="dxa"/>
            <w:noWrap/>
          </w:tcPr>
          <w:p w:rsidR="00474F35" w:rsidRPr="00474F35" w:rsidRDefault="00474F35" w:rsidP="00474F3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161616"/>
                <w:sz w:val="18"/>
                <w:szCs w:val="18"/>
              </w:rPr>
            </w:pPr>
            <w:r w:rsidRPr="00474F35">
              <w:rPr>
                <w:rFonts w:ascii="Helvetica" w:hAnsi="Helvetica" w:cs="Helvetica"/>
                <w:color w:val="161616"/>
                <w:sz w:val="18"/>
                <w:szCs w:val="18"/>
              </w:rPr>
              <w:t>2000768605</w:t>
            </w:r>
          </w:p>
        </w:tc>
        <w:tc>
          <w:tcPr>
            <w:tcW w:w="1766" w:type="dxa"/>
            <w:noWrap/>
          </w:tcPr>
          <w:p w:rsidR="00474F35" w:rsidRPr="00474F35" w:rsidRDefault="00474F35" w:rsidP="00474F3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161616"/>
                <w:sz w:val="18"/>
                <w:szCs w:val="18"/>
                <w:lang w:val="en-US"/>
              </w:rPr>
            </w:pPr>
            <w:r w:rsidRPr="00474F35">
              <w:rPr>
                <w:rFonts w:ascii="Helvetica" w:hAnsi="Helvetica" w:cs="Helvetica"/>
                <w:color w:val="161616"/>
                <w:sz w:val="18"/>
                <w:szCs w:val="18"/>
                <w:lang w:val="en-US"/>
              </w:rPr>
              <w:t>@</w:t>
            </w:r>
            <w:r w:rsidRPr="00474F35">
              <w:rPr>
                <w:rFonts w:ascii="Helvetica" w:hAnsi="Helvetica" w:cs="Helvetica"/>
                <w:color w:val="161616"/>
                <w:sz w:val="18"/>
                <w:szCs w:val="18"/>
              </w:rPr>
              <w:t>КОНДЕНСАТОР</w:t>
            </w:r>
            <w:r w:rsidRPr="00474F35">
              <w:rPr>
                <w:rFonts w:ascii="Helvetica" w:hAnsi="Helvetica" w:cs="Helvetica"/>
                <w:color w:val="161616"/>
                <w:sz w:val="18"/>
                <w:szCs w:val="18"/>
                <w:lang w:val="en-US"/>
              </w:rPr>
              <w:t xml:space="preserve"> 1.6 SK-Y1-CAPHF1-DF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F35" w:rsidRPr="00474F35" w:rsidRDefault="00474F35" w:rsidP="00474F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74F35">
              <w:rPr>
                <w:rFonts w:ascii="Arial" w:hAnsi="Arial" w:cs="Arial"/>
                <w:sz w:val="18"/>
                <w:szCs w:val="18"/>
                <w:lang w:val="en-US"/>
              </w:rPr>
              <w:t>## 1.6 SK-Y1-CAPHF1-DF \HIGH FREQ CAP ASSY, 10?F, PF700AFE \</w:t>
            </w:r>
            <w:r w:rsidRPr="00474F35">
              <w:rPr>
                <w:rFonts w:ascii="Arial" w:hAnsi="Arial" w:cs="Arial"/>
                <w:sz w:val="18"/>
                <w:szCs w:val="18"/>
              </w:rPr>
              <w:t>ВЫСОКОЧАСТОТНАЯ</w:t>
            </w:r>
            <w:r w:rsidRPr="00474F3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74F35">
              <w:rPr>
                <w:rFonts w:ascii="Arial" w:hAnsi="Arial" w:cs="Arial"/>
                <w:sz w:val="18"/>
                <w:szCs w:val="18"/>
              </w:rPr>
              <w:t>ЭЛЕКТРОЕМКОСТЬ</w:t>
            </w:r>
            <w:r w:rsidRPr="00474F35">
              <w:rPr>
                <w:rFonts w:ascii="Arial" w:hAnsi="Arial" w:cs="Arial"/>
                <w:sz w:val="18"/>
                <w:szCs w:val="18"/>
                <w:lang w:val="en-US"/>
              </w:rPr>
              <w:t xml:space="preserve"> ASSY, 20?F, PF700AFE \128130002\X</w:t>
            </w:r>
          </w:p>
        </w:tc>
        <w:tc>
          <w:tcPr>
            <w:tcW w:w="810" w:type="dxa"/>
            <w:noWrap/>
          </w:tcPr>
          <w:p w:rsidR="00474F35" w:rsidRPr="00474F35" w:rsidRDefault="00474F35" w:rsidP="00474F3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161616"/>
                <w:sz w:val="18"/>
                <w:szCs w:val="18"/>
              </w:rPr>
            </w:pPr>
            <w:r w:rsidRPr="00474F35">
              <w:rPr>
                <w:rFonts w:ascii="Helvetica" w:hAnsi="Helvetica" w:cs="Helvetica"/>
                <w:color w:val="161616"/>
                <w:sz w:val="18"/>
                <w:szCs w:val="18"/>
              </w:rPr>
              <w:t>1</w:t>
            </w:r>
          </w:p>
        </w:tc>
        <w:tc>
          <w:tcPr>
            <w:tcW w:w="951" w:type="dxa"/>
            <w:vAlign w:val="center"/>
          </w:tcPr>
          <w:p w:rsidR="00474F35" w:rsidRPr="00474F35" w:rsidRDefault="00474F35" w:rsidP="00474F35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  <w:r w:rsidRPr="00474F35">
              <w:rPr>
                <w:rFonts w:ascii="Calibri" w:eastAsia="Times New Roman" w:hAnsi="Calibri" w:cs="Calibri"/>
                <w:i/>
                <w:color w:val="FF0000"/>
                <w:sz w:val="18"/>
                <w:szCs w:val="18"/>
                <w:lang w:eastAsia="ru-RU"/>
              </w:rPr>
              <w:t>указать</w:t>
            </w:r>
          </w:p>
        </w:tc>
        <w:tc>
          <w:tcPr>
            <w:tcW w:w="919" w:type="dxa"/>
            <w:vAlign w:val="center"/>
          </w:tcPr>
          <w:p w:rsidR="00474F35" w:rsidRPr="00474F35" w:rsidRDefault="00474F35" w:rsidP="00474F35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  <w:r w:rsidRPr="00474F35">
              <w:rPr>
                <w:rFonts w:ascii="Calibri" w:eastAsia="Times New Roman" w:hAnsi="Calibri" w:cs="Calibri"/>
                <w:i/>
                <w:color w:val="FF0000"/>
                <w:sz w:val="18"/>
                <w:szCs w:val="18"/>
                <w:lang w:eastAsia="ru-RU"/>
              </w:rPr>
              <w:t>указать</w:t>
            </w:r>
          </w:p>
        </w:tc>
        <w:tc>
          <w:tcPr>
            <w:tcW w:w="922" w:type="dxa"/>
            <w:vAlign w:val="center"/>
          </w:tcPr>
          <w:p w:rsidR="00474F35" w:rsidRPr="00474F35" w:rsidRDefault="00474F35" w:rsidP="00474F35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  <w:r w:rsidRPr="00474F35">
              <w:rPr>
                <w:rFonts w:ascii="Calibri" w:eastAsia="Times New Roman" w:hAnsi="Calibri" w:cs="Calibri"/>
                <w:i/>
                <w:color w:val="FF0000"/>
                <w:sz w:val="18"/>
                <w:szCs w:val="18"/>
                <w:lang w:eastAsia="ru-RU"/>
              </w:rPr>
              <w:t>указать</w:t>
            </w:r>
          </w:p>
        </w:tc>
      </w:tr>
      <w:tr w:rsidR="00474F35" w:rsidRPr="00474F35" w:rsidTr="00474F35">
        <w:trPr>
          <w:trHeight w:val="300"/>
        </w:trPr>
        <w:tc>
          <w:tcPr>
            <w:tcW w:w="1271" w:type="dxa"/>
            <w:noWrap/>
          </w:tcPr>
          <w:p w:rsidR="00474F35" w:rsidRPr="00474F35" w:rsidRDefault="00474F35" w:rsidP="00474F3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161616"/>
                <w:sz w:val="18"/>
                <w:szCs w:val="18"/>
              </w:rPr>
            </w:pPr>
            <w:r w:rsidRPr="00474F35">
              <w:rPr>
                <w:rFonts w:ascii="Helvetica" w:hAnsi="Helvetica" w:cs="Helvetica"/>
                <w:color w:val="161616"/>
                <w:sz w:val="18"/>
                <w:szCs w:val="18"/>
              </w:rPr>
              <w:t>2000771347</w:t>
            </w:r>
          </w:p>
        </w:tc>
        <w:tc>
          <w:tcPr>
            <w:tcW w:w="1766" w:type="dxa"/>
            <w:noWrap/>
          </w:tcPr>
          <w:p w:rsidR="00474F35" w:rsidRPr="00474F35" w:rsidRDefault="00474F35" w:rsidP="00474F3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161616"/>
                <w:sz w:val="18"/>
                <w:szCs w:val="18"/>
                <w:lang w:val="en-US"/>
              </w:rPr>
            </w:pPr>
            <w:r w:rsidRPr="00474F35">
              <w:rPr>
                <w:rFonts w:ascii="Helvetica" w:hAnsi="Helvetica" w:cs="Helvetica"/>
                <w:color w:val="161616"/>
                <w:sz w:val="18"/>
                <w:szCs w:val="18"/>
                <w:lang w:val="en-US"/>
              </w:rPr>
              <w:t>@</w:t>
            </w:r>
            <w:r w:rsidRPr="00474F35">
              <w:rPr>
                <w:rFonts w:ascii="Helvetica" w:hAnsi="Helvetica" w:cs="Helvetica"/>
                <w:color w:val="161616"/>
                <w:sz w:val="18"/>
                <w:szCs w:val="18"/>
              </w:rPr>
              <w:t>МОДУЛЬ</w:t>
            </w:r>
            <w:r w:rsidRPr="00474F35">
              <w:rPr>
                <w:rFonts w:ascii="Helvetica" w:hAnsi="Helvetica" w:cs="Helvetica"/>
                <w:color w:val="161616"/>
                <w:sz w:val="18"/>
                <w:szCs w:val="18"/>
                <w:lang w:val="en-US"/>
              </w:rPr>
              <w:t xml:space="preserve"> 1.16 SK-Y1-QOUT-E325 325 IGBT</w:t>
            </w:r>
          </w:p>
        </w:tc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F35" w:rsidRPr="00474F35" w:rsidRDefault="00474F35" w:rsidP="00474F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74F35">
              <w:rPr>
                <w:rFonts w:ascii="Arial" w:hAnsi="Arial" w:cs="Arial"/>
                <w:sz w:val="18"/>
                <w:szCs w:val="18"/>
                <w:lang w:val="en-US"/>
              </w:rPr>
              <w:t xml:space="preserve">## 1.16 SK-Y1-QOUT-E325 \325 IGBT, MODULE FOR ONE PHASE \325 IGBT, </w:t>
            </w:r>
            <w:r w:rsidRPr="00474F35">
              <w:rPr>
                <w:rFonts w:ascii="Arial" w:hAnsi="Arial" w:cs="Arial"/>
                <w:sz w:val="18"/>
                <w:szCs w:val="18"/>
              </w:rPr>
              <w:t>ОДНОФАЗНЫЙ</w:t>
            </w:r>
            <w:r w:rsidRPr="00474F3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74F35">
              <w:rPr>
                <w:rFonts w:ascii="Arial" w:hAnsi="Arial" w:cs="Arial"/>
                <w:sz w:val="18"/>
                <w:szCs w:val="18"/>
              </w:rPr>
              <w:t>МОДУЛЬ</w:t>
            </w:r>
            <w:r w:rsidRPr="00474F35">
              <w:rPr>
                <w:rFonts w:ascii="Arial" w:hAnsi="Arial" w:cs="Arial"/>
                <w:sz w:val="18"/>
                <w:szCs w:val="18"/>
                <w:lang w:val="en-US"/>
              </w:rPr>
              <w:t xml:space="preserve"> \128130002\X</w:t>
            </w:r>
          </w:p>
        </w:tc>
        <w:tc>
          <w:tcPr>
            <w:tcW w:w="810" w:type="dxa"/>
            <w:noWrap/>
          </w:tcPr>
          <w:p w:rsidR="00474F35" w:rsidRPr="00474F35" w:rsidRDefault="00474F35" w:rsidP="00474F3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161616"/>
                <w:sz w:val="18"/>
                <w:szCs w:val="18"/>
              </w:rPr>
            </w:pPr>
            <w:r w:rsidRPr="00474F35">
              <w:rPr>
                <w:rFonts w:ascii="Helvetica" w:hAnsi="Helvetica" w:cs="Helvetica"/>
                <w:color w:val="161616"/>
                <w:sz w:val="18"/>
                <w:szCs w:val="18"/>
              </w:rPr>
              <w:t>1</w:t>
            </w:r>
          </w:p>
        </w:tc>
        <w:tc>
          <w:tcPr>
            <w:tcW w:w="951" w:type="dxa"/>
            <w:vAlign w:val="center"/>
          </w:tcPr>
          <w:p w:rsidR="00474F35" w:rsidRPr="00474F35" w:rsidRDefault="00474F35" w:rsidP="00474F35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  <w:r w:rsidRPr="00474F35">
              <w:rPr>
                <w:rFonts w:ascii="Calibri" w:eastAsia="Times New Roman" w:hAnsi="Calibri" w:cs="Calibri"/>
                <w:i/>
                <w:color w:val="FF0000"/>
                <w:sz w:val="18"/>
                <w:szCs w:val="18"/>
                <w:lang w:eastAsia="ru-RU"/>
              </w:rPr>
              <w:t>указать</w:t>
            </w:r>
          </w:p>
        </w:tc>
        <w:tc>
          <w:tcPr>
            <w:tcW w:w="919" w:type="dxa"/>
            <w:vAlign w:val="center"/>
          </w:tcPr>
          <w:p w:rsidR="00474F35" w:rsidRPr="00474F35" w:rsidRDefault="00474F35" w:rsidP="00474F35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  <w:r w:rsidRPr="00474F35">
              <w:rPr>
                <w:rFonts w:ascii="Calibri" w:eastAsia="Times New Roman" w:hAnsi="Calibri" w:cs="Calibri"/>
                <w:i/>
                <w:color w:val="FF0000"/>
                <w:sz w:val="18"/>
                <w:szCs w:val="18"/>
                <w:lang w:eastAsia="ru-RU"/>
              </w:rPr>
              <w:t>указать</w:t>
            </w:r>
          </w:p>
        </w:tc>
        <w:tc>
          <w:tcPr>
            <w:tcW w:w="922" w:type="dxa"/>
            <w:vAlign w:val="center"/>
          </w:tcPr>
          <w:p w:rsidR="00474F35" w:rsidRPr="00474F35" w:rsidRDefault="00474F35" w:rsidP="00474F35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  <w:r w:rsidRPr="00474F35">
              <w:rPr>
                <w:rFonts w:ascii="Calibri" w:eastAsia="Times New Roman" w:hAnsi="Calibri" w:cs="Calibri"/>
                <w:i/>
                <w:color w:val="FF0000"/>
                <w:sz w:val="18"/>
                <w:szCs w:val="18"/>
                <w:lang w:eastAsia="ru-RU"/>
              </w:rPr>
              <w:t>указать</w:t>
            </w:r>
          </w:p>
        </w:tc>
      </w:tr>
      <w:tr w:rsidR="00474F35" w:rsidRPr="00474F35" w:rsidTr="00474F35">
        <w:trPr>
          <w:trHeight w:val="300"/>
        </w:trPr>
        <w:tc>
          <w:tcPr>
            <w:tcW w:w="1271" w:type="dxa"/>
            <w:noWrap/>
          </w:tcPr>
          <w:p w:rsidR="00474F35" w:rsidRPr="00474F35" w:rsidRDefault="00474F35" w:rsidP="00474F3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161616"/>
                <w:sz w:val="18"/>
                <w:szCs w:val="18"/>
              </w:rPr>
            </w:pPr>
            <w:r w:rsidRPr="00474F35">
              <w:rPr>
                <w:rFonts w:ascii="Helvetica" w:hAnsi="Helvetica" w:cs="Helvetica"/>
                <w:color w:val="161616"/>
                <w:sz w:val="18"/>
                <w:szCs w:val="18"/>
              </w:rPr>
              <w:t>2000771349</w:t>
            </w:r>
          </w:p>
        </w:tc>
        <w:tc>
          <w:tcPr>
            <w:tcW w:w="1766" w:type="dxa"/>
            <w:noWrap/>
          </w:tcPr>
          <w:p w:rsidR="00474F35" w:rsidRPr="00474F35" w:rsidRDefault="00474F35" w:rsidP="00474F3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161616"/>
                <w:sz w:val="18"/>
                <w:szCs w:val="18"/>
                <w:lang w:val="en-US"/>
              </w:rPr>
            </w:pPr>
            <w:r w:rsidRPr="00474F35">
              <w:rPr>
                <w:rFonts w:ascii="Helvetica" w:hAnsi="Helvetica" w:cs="Helvetica"/>
                <w:color w:val="161616"/>
                <w:sz w:val="18"/>
                <w:szCs w:val="18"/>
                <w:lang w:val="en-US"/>
              </w:rPr>
              <w:t>@</w:t>
            </w:r>
            <w:r w:rsidRPr="00474F35">
              <w:rPr>
                <w:rFonts w:ascii="Helvetica" w:hAnsi="Helvetica" w:cs="Helvetica"/>
                <w:color w:val="161616"/>
                <w:sz w:val="18"/>
                <w:szCs w:val="18"/>
              </w:rPr>
              <w:t>МОДУЛЬ</w:t>
            </w:r>
            <w:r w:rsidRPr="00474F35">
              <w:rPr>
                <w:rFonts w:ascii="Helvetica" w:hAnsi="Helvetica" w:cs="Helvetica"/>
                <w:color w:val="161616"/>
                <w:sz w:val="18"/>
                <w:szCs w:val="18"/>
                <w:lang w:val="en-US"/>
              </w:rPr>
              <w:t xml:space="preserve"> 1.4 SK-H1-QOUT-E1K0 1030 IGBT</w:t>
            </w:r>
          </w:p>
        </w:tc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F35" w:rsidRPr="00474F35" w:rsidRDefault="00474F35" w:rsidP="00474F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74F35">
              <w:rPr>
                <w:rFonts w:ascii="Arial" w:hAnsi="Arial" w:cs="Arial"/>
                <w:sz w:val="18"/>
                <w:szCs w:val="18"/>
                <w:lang w:val="en-US"/>
              </w:rPr>
              <w:t>## 1.4 SK-H1-QOUT-E1K0 \1030 IGBT, MODUL FOR ONE PHASE \</w:t>
            </w:r>
            <w:r w:rsidRPr="00474F35">
              <w:rPr>
                <w:rFonts w:ascii="Arial" w:hAnsi="Arial" w:cs="Arial"/>
                <w:sz w:val="18"/>
                <w:szCs w:val="18"/>
              </w:rPr>
              <w:t>ОДНОФАЗНЫЙ</w:t>
            </w:r>
            <w:r w:rsidRPr="00474F3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74F35">
              <w:rPr>
                <w:rFonts w:ascii="Arial" w:hAnsi="Arial" w:cs="Arial"/>
                <w:sz w:val="18"/>
                <w:szCs w:val="18"/>
              </w:rPr>
              <w:t>МОДУЛЬ</w:t>
            </w:r>
            <w:r w:rsidRPr="00474F35">
              <w:rPr>
                <w:rFonts w:ascii="Arial" w:hAnsi="Arial" w:cs="Arial"/>
                <w:sz w:val="18"/>
                <w:szCs w:val="18"/>
                <w:lang w:val="en-US"/>
              </w:rPr>
              <w:t xml:space="preserve"> \128130002\X</w:t>
            </w:r>
          </w:p>
        </w:tc>
        <w:tc>
          <w:tcPr>
            <w:tcW w:w="810" w:type="dxa"/>
            <w:noWrap/>
          </w:tcPr>
          <w:p w:rsidR="00474F35" w:rsidRPr="00474F35" w:rsidRDefault="00474F35" w:rsidP="00474F3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161616"/>
                <w:sz w:val="18"/>
                <w:szCs w:val="18"/>
              </w:rPr>
            </w:pPr>
            <w:r w:rsidRPr="00474F35">
              <w:rPr>
                <w:rFonts w:ascii="Helvetica" w:hAnsi="Helvetica" w:cs="Helvetica"/>
                <w:color w:val="161616"/>
                <w:sz w:val="18"/>
                <w:szCs w:val="18"/>
              </w:rPr>
              <w:t>1</w:t>
            </w:r>
          </w:p>
        </w:tc>
        <w:tc>
          <w:tcPr>
            <w:tcW w:w="951" w:type="dxa"/>
            <w:vAlign w:val="center"/>
          </w:tcPr>
          <w:p w:rsidR="00474F35" w:rsidRPr="00474F35" w:rsidRDefault="00474F35" w:rsidP="00474F35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  <w:r w:rsidRPr="00474F35">
              <w:rPr>
                <w:rFonts w:ascii="Calibri" w:eastAsia="Times New Roman" w:hAnsi="Calibri" w:cs="Calibri"/>
                <w:i/>
                <w:color w:val="FF0000"/>
                <w:sz w:val="18"/>
                <w:szCs w:val="18"/>
                <w:lang w:eastAsia="ru-RU"/>
              </w:rPr>
              <w:t>указать</w:t>
            </w:r>
          </w:p>
        </w:tc>
        <w:tc>
          <w:tcPr>
            <w:tcW w:w="919" w:type="dxa"/>
            <w:vAlign w:val="center"/>
          </w:tcPr>
          <w:p w:rsidR="00474F35" w:rsidRPr="00474F35" w:rsidRDefault="00474F35" w:rsidP="00474F35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  <w:r w:rsidRPr="00474F35">
              <w:rPr>
                <w:rFonts w:ascii="Calibri" w:eastAsia="Times New Roman" w:hAnsi="Calibri" w:cs="Calibri"/>
                <w:i/>
                <w:color w:val="FF0000"/>
                <w:sz w:val="18"/>
                <w:szCs w:val="18"/>
                <w:lang w:eastAsia="ru-RU"/>
              </w:rPr>
              <w:t>указать</w:t>
            </w:r>
          </w:p>
        </w:tc>
        <w:tc>
          <w:tcPr>
            <w:tcW w:w="922" w:type="dxa"/>
            <w:vAlign w:val="center"/>
          </w:tcPr>
          <w:p w:rsidR="00474F35" w:rsidRPr="00474F35" w:rsidRDefault="00474F35" w:rsidP="00474F35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  <w:r w:rsidRPr="00474F35">
              <w:rPr>
                <w:rFonts w:ascii="Calibri" w:eastAsia="Times New Roman" w:hAnsi="Calibri" w:cs="Calibri"/>
                <w:i/>
                <w:color w:val="FF0000"/>
                <w:sz w:val="18"/>
                <w:szCs w:val="18"/>
                <w:lang w:eastAsia="ru-RU"/>
              </w:rPr>
              <w:t>указать</w:t>
            </w:r>
          </w:p>
        </w:tc>
      </w:tr>
      <w:tr w:rsidR="00474F35" w:rsidRPr="00474F35" w:rsidTr="00474F35">
        <w:trPr>
          <w:trHeight w:val="300"/>
        </w:trPr>
        <w:tc>
          <w:tcPr>
            <w:tcW w:w="1271" w:type="dxa"/>
            <w:noWrap/>
          </w:tcPr>
          <w:p w:rsidR="00474F35" w:rsidRPr="00474F35" w:rsidRDefault="00474F35" w:rsidP="00474F3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161616"/>
                <w:sz w:val="18"/>
                <w:szCs w:val="18"/>
              </w:rPr>
            </w:pPr>
            <w:r w:rsidRPr="00474F35">
              <w:rPr>
                <w:rFonts w:ascii="Helvetica" w:hAnsi="Helvetica" w:cs="Helvetica"/>
                <w:color w:val="161616"/>
                <w:sz w:val="18"/>
                <w:szCs w:val="18"/>
              </w:rPr>
              <w:t>2000772294</w:t>
            </w:r>
          </w:p>
        </w:tc>
        <w:tc>
          <w:tcPr>
            <w:tcW w:w="1766" w:type="dxa"/>
            <w:noWrap/>
          </w:tcPr>
          <w:p w:rsidR="00474F35" w:rsidRPr="00474F35" w:rsidRDefault="00474F35" w:rsidP="00474F3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161616"/>
                <w:sz w:val="18"/>
                <w:szCs w:val="18"/>
              </w:rPr>
            </w:pPr>
            <w:r w:rsidRPr="00474F35">
              <w:rPr>
                <w:rFonts w:ascii="Helvetica" w:hAnsi="Helvetica" w:cs="Helvetica"/>
                <w:color w:val="161616"/>
                <w:sz w:val="18"/>
                <w:szCs w:val="18"/>
              </w:rPr>
              <w:t>@ЭЛЕКТРОЕМКОСТЬ PF700AFE F13 128130002/Х</w:t>
            </w:r>
          </w:p>
        </w:tc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F35" w:rsidRPr="00474F35" w:rsidRDefault="00474F35" w:rsidP="00474F35">
            <w:pPr>
              <w:rPr>
                <w:rFonts w:ascii="Arial" w:hAnsi="Arial" w:cs="Arial"/>
                <w:sz w:val="18"/>
                <w:szCs w:val="18"/>
              </w:rPr>
            </w:pPr>
            <w:r w:rsidRPr="00474F35">
              <w:rPr>
                <w:rFonts w:ascii="Arial" w:hAnsi="Arial" w:cs="Arial"/>
                <w:sz w:val="18"/>
                <w:szCs w:val="18"/>
              </w:rPr>
              <w:t>## 1.8 SK-Y1-CAPLCL1-F1K0 \LCL CAP ASSY, 53?F, 600\690V, PF700AFE F13 \ЭЛЕКТРОЕМКОСТЬ LCL CAP ASSY, 53?F, 600\690V, PF700AFE F13 \128130002\X</w:t>
            </w:r>
          </w:p>
        </w:tc>
        <w:tc>
          <w:tcPr>
            <w:tcW w:w="810" w:type="dxa"/>
            <w:noWrap/>
          </w:tcPr>
          <w:p w:rsidR="00474F35" w:rsidRPr="00474F35" w:rsidRDefault="00474F35" w:rsidP="00474F3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161616"/>
                <w:sz w:val="18"/>
                <w:szCs w:val="18"/>
              </w:rPr>
            </w:pPr>
            <w:r w:rsidRPr="00474F35">
              <w:rPr>
                <w:rFonts w:ascii="Helvetica" w:hAnsi="Helvetica" w:cs="Helvetica"/>
                <w:color w:val="161616"/>
                <w:sz w:val="18"/>
                <w:szCs w:val="18"/>
              </w:rPr>
              <w:t>1</w:t>
            </w:r>
          </w:p>
        </w:tc>
        <w:tc>
          <w:tcPr>
            <w:tcW w:w="951" w:type="dxa"/>
            <w:vAlign w:val="center"/>
          </w:tcPr>
          <w:p w:rsidR="00474F35" w:rsidRPr="00474F35" w:rsidRDefault="00474F35" w:rsidP="00474F35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  <w:r w:rsidRPr="00474F35">
              <w:rPr>
                <w:rFonts w:ascii="Calibri" w:eastAsia="Times New Roman" w:hAnsi="Calibri" w:cs="Calibri"/>
                <w:i/>
                <w:color w:val="FF0000"/>
                <w:sz w:val="18"/>
                <w:szCs w:val="18"/>
                <w:lang w:eastAsia="ru-RU"/>
              </w:rPr>
              <w:t>указать</w:t>
            </w:r>
          </w:p>
        </w:tc>
        <w:tc>
          <w:tcPr>
            <w:tcW w:w="919" w:type="dxa"/>
            <w:vAlign w:val="center"/>
          </w:tcPr>
          <w:p w:rsidR="00474F35" w:rsidRPr="00474F35" w:rsidRDefault="00474F35" w:rsidP="00474F35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  <w:r w:rsidRPr="00474F35">
              <w:rPr>
                <w:rFonts w:ascii="Calibri" w:eastAsia="Times New Roman" w:hAnsi="Calibri" w:cs="Calibri"/>
                <w:i/>
                <w:color w:val="FF0000"/>
                <w:sz w:val="18"/>
                <w:szCs w:val="18"/>
                <w:lang w:eastAsia="ru-RU"/>
              </w:rPr>
              <w:t>указать</w:t>
            </w:r>
          </w:p>
        </w:tc>
        <w:tc>
          <w:tcPr>
            <w:tcW w:w="922" w:type="dxa"/>
            <w:vAlign w:val="center"/>
          </w:tcPr>
          <w:p w:rsidR="00474F35" w:rsidRPr="00474F35" w:rsidRDefault="00474F35" w:rsidP="00474F35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  <w:r w:rsidRPr="00474F35">
              <w:rPr>
                <w:rFonts w:ascii="Calibri" w:eastAsia="Times New Roman" w:hAnsi="Calibri" w:cs="Calibri"/>
                <w:i/>
                <w:color w:val="FF0000"/>
                <w:sz w:val="18"/>
                <w:szCs w:val="18"/>
                <w:lang w:eastAsia="ru-RU"/>
              </w:rPr>
              <w:t>указать</w:t>
            </w:r>
          </w:p>
        </w:tc>
      </w:tr>
      <w:tr w:rsidR="00474F35" w:rsidRPr="00474F35" w:rsidTr="00474F35">
        <w:trPr>
          <w:trHeight w:val="300"/>
        </w:trPr>
        <w:tc>
          <w:tcPr>
            <w:tcW w:w="3037" w:type="dxa"/>
            <w:gridSpan w:val="2"/>
            <w:shd w:val="clear" w:color="auto" w:fill="auto"/>
            <w:noWrap/>
            <w:vAlign w:val="center"/>
          </w:tcPr>
          <w:p w:rsidR="00474F35" w:rsidRPr="00474F35" w:rsidRDefault="00474F35" w:rsidP="00C00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474F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712" w:type="dxa"/>
          </w:tcPr>
          <w:p w:rsidR="00474F35" w:rsidRPr="00474F35" w:rsidRDefault="00474F35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474F35" w:rsidRPr="00474F35" w:rsidRDefault="00427497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1" w:type="dxa"/>
            <w:vAlign w:val="center"/>
          </w:tcPr>
          <w:p w:rsidR="00474F35" w:rsidRPr="00474F35" w:rsidRDefault="00474F35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 w:val="18"/>
                <w:szCs w:val="18"/>
                <w:lang w:eastAsia="ru-RU"/>
              </w:rPr>
            </w:pPr>
            <w:r w:rsidRPr="00474F35">
              <w:rPr>
                <w:rFonts w:ascii="Calibri" w:eastAsia="Times New Roman" w:hAnsi="Calibri" w:cs="Calibri"/>
                <w:i/>
                <w:color w:val="FF0000"/>
                <w:sz w:val="18"/>
                <w:szCs w:val="18"/>
                <w:lang w:eastAsia="ru-RU"/>
              </w:rPr>
              <w:t>указать</w:t>
            </w:r>
          </w:p>
        </w:tc>
        <w:tc>
          <w:tcPr>
            <w:tcW w:w="919" w:type="dxa"/>
            <w:vAlign w:val="center"/>
          </w:tcPr>
          <w:p w:rsidR="00474F35" w:rsidRPr="00474F35" w:rsidRDefault="00474F35" w:rsidP="00C00A74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  <w:r w:rsidRPr="00474F35">
              <w:rPr>
                <w:rFonts w:ascii="Calibri" w:eastAsia="Times New Roman" w:hAnsi="Calibri" w:cs="Calibri"/>
                <w:i/>
                <w:color w:val="FF0000"/>
                <w:sz w:val="18"/>
                <w:szCs w:val="18"/>
                <w:lang w:eastAsia="ru-RU"/>
              </w:rPr>
              <w:t>указать</w:t>
            </w:r>
          </w:p>
        </w:tc>
        <w:tc>
          <w:tcPr>
            <w:tcW w:w="922" w:type="dxa"/>
            <w:vAlign w:val="center"/>
          </w:tcPr>
          <w:p w:rsidR="00474F35" w:rsidRPr="00474F35" w:rsidRDefault="00474F35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 w:val="18"/>
                <w:szCs w:val="18"/>
                <w:lang w:eastAsia="ru-RU"/>
              </w:rPr>
            </w:pPr>
            <w:r w:rsidRPr="00474F35">
              <w:rPr>
                <w:rFonts w:ascii="Calibri" w:eastAsia="Times New Roman" w:hAnsi="Calibri" w:cs="Calibri"/>
                <w:i/>
                <w:color w:val="FF0000"/>
                <w:sz w:val="18"/>
                <w:szCs w:val="18"/>
                <w:lang w:eastAsia="ru-RU"/>
              </w:rPr>
              <w:t>указать</w:t>
            </w:r>
          </w:p>
        </w:tc>
      </w:tr>
    </w:tbl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10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F7F2F">
        <w:rPr>
          <w:sz w:val="24"/>
          <w:szCs w:val="24"/>
        </w:rPr>
        <w:t>2</w:t>
      </w:r>
      <w:r w:rsidR="00085340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D06E9"/>
    <w:rsid w:val="000D7A18"/>
    <w:rsid w:val="00125BD0"/>
    <w:rsid w:val="00167B3B"/>
    <w:rsid w:val="00202637"/>
    <w:rsid w:val="00250EF7"/>
    <w:rsid w:val="002A1F63"/>
    <w:rsid w:val="002D0E6D"/>
    <w:rsid w:val="003953E9"/>
    <w:rsid w:val="003F7F2F"/>
    <w:rsid w:val="00427497"/>
    <w:rsid w:val="00427E9F"/>
    <w:rsid w:val="00445A12"/>
    <w:rsid w:val="00452BCC"/>
    <w:rsid w:val="00456494"/>
    <w:rsid w:val="00474F35"/>
    <w:rsid w:val="004C4A88"/>
    <w:rsid w:val="004D4E31"/>
    <w:rsid w:val="0056500F"/>
    <w:rsid w:val="00575CAA"/>
    <w:rsid w:val="005D1EF4"/>
    <w:rsid w:val="005E146F"/>
    <w:rsid w:val="006548AE"/>
    <w:rsid w:val="00674982"/>
    <w:rsid w:val="006B2862"/>
    <w:rsid w:val="00702B18"/>
    <w:rsid w:val="00707FC7"/>
    <w:rsid w:val="007426BD"/>
    <w:rsid w:val="0079372D"/>
    <w:rsid w:val="008D698A"/>
    <w:rsid w:val="008D6CC8"/>
    <w:rsid w:val="008E7307"/>
    <w:rsid w:val="00926F60"/>
    <w:rsid w:val="00936DDA"/>
    <w:rsid w:val="009444FD"/>
    <w:rsid w:val="009A04A1"/>
    <w:rsid w:val="009E50DB"/>
    <w:rsid w:val="00A03067"/>
    <w:rsid w:val="00A519FD"/>
    <w:rsid w:val="00A74478"/>
    <w:rsid w:val="00AD070B"/>
    <w:rsid w:val="00B16AB0"/>
    <w:rsid w:val="00B530DE"/>
    <w:rsid w:val="00C00A74"/>
    <w:rsid w:val="00C23FF6"/>
    <w:rsid w:val="00C52E4E"/>
    <w:rsid w:val="00CA519E"/>
    <w:rsid w:val="00CC37E7"/>
    <w:rsid w:val="00CD56A0"/>
    <w:rsid w:val="00CE70F9"/>
    <w:rsid w:val="00CF36EB"/>
    <w:rsid w:val="00D43C14"/>
    <w:rsid w:val="00D9290D"/>
    <w:rsid w:val="00DD1FAF"/>
    <w:rsid w:val="00DE071D"/>
    <w:rsid w:val="00E0513A"/>
    <w:rsid w:val="00E645C3"/>
    <w:rsid w:val="00E91B74"/>
    <w:rsid w:val="00ED4B2A"/>
    <w:rsid w:val="00F363AD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D5E4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E82EF-D40F-4C2D-8980-8D600BED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24</cp:revision>
  <cp:lastPrinted>2022-02-08T06:18:00Z</cp:lastPrinted>
  <dcterms:created xsi:type="dcterms:W3CDTF">2023-01-12T07:27:00Z</dcterms:created>
  <dcterms:modified xsi:type="dcterms:W3CDTF">2026-05-18T13:01:00Z</dcterms:modified>
</cp:coreProperties>
</file>