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0C128B" w:rsidRPr="00F16E66" w:rsidRDefault="000C128B" w:rsidP="000C128B">
      <w:pPr>
        <w:ind w:left="-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ЗАЯВКА № _____</w:t>
      </w:r>
    </w:p>
    <w:p w:rsidR="000C128B" w:rsidRPr="00896EB4" w:rsidRDefault="000C128B" w:rsidP="000C128B">
      <w:pPr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НА У</w:t>
      </w:r>
      <w:r w:rsidR="00E06C68">
        <w:rPr>
          <w:rFonts w:ascii="Times New Roman" w:hAnsi="Times New Roman" w:cs="Times New Roman"/>
          <w:sz w:val="22"/>
          <w:szCs w:val="22"/>
        </w:rPr>
        <w:t xml:space="preserve">ЧАСТИЕ В ПРОДАЖЕ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(заполняется Претендентом или его полномочным представителем)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2152"/>
        <w:gridCol w:w="222"/>
        <w:gridCol w:w="2472"/>
        <w:gridCol w:w="222"/>
        <w:gridCol w:w="1696"/>
        <w:gridCol w:w="222"/>
      </w:tblGrid>
      <w:tr w:rsidR="000C128B" w:rsidRPr="00F16E66" w:rsidTr="00292A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ПРЕТЕНДЕНТ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>-  юридическое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физическое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ПБОЮЛ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128B" w:rsidRPr="00F16E66" w:rsidRDefault="000C128B" w:rsidP="000C128B">
      <w:pPr>
        <w:pStyle w:val="ConsPlusNonformat"/>
        <w:widowControl/>
        <w:numPr>
          <w:ilvl w:val="0"/>
          <w:numId w:val="3"/>
        </w:numPr>
        <w:tabs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Ознакомившись с </w:t>
      </w:r>
      <w:r w:rsidR="00896EB4">
        <w:rPr>
          <w:rFonts w:ascii="Times New Roman" w:hAnsi="Times New Roman" w:cs="Times New Roman"/>
          <w:sz w:val="22"/>
          <w:szCs w:val="22"/>
        </w:rPr>
        <w:t>условиями 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имущества, принадлежащего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_________________________________</w:t>
      </w:r>
    </w:p>
    <w:p w:rsidR="000C128B" w:rsidRPr="00F16E66" w:rsidRDefault="000C128B" w:rsidP="000C128B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Наименование Претендента/ Ф.И.О.</w:t>
      </w:r>
    </w:p>
    <w:p w:rsidR="000C128B" w:rsidRPr="00F16E66" w:rsidRDefault="000C128B" w:rsidP="000C128B">
      <w:pPr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в лице____________________________________________________________________________,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(фамилия, имя, отчество, должность)</w:t>
      </w:r>
    </w:p>
    <w:p w:rsidR="000C128B" w:rsidRPr="00F16E66" w:rsidRDefault="000C128B" w:rsidP="000C128B">
      <w:pPr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_______________________________________________________,</w:t>
      </w:r>
    </w:p>
    <w:p w:rsidR="000C128B" w:rsidRPr="00F16E66" w:rsidRDefault="000C128B" w:rsidP="000C128B">
      <w:pPr>
        <w:pStyle w:val="ConsPlusNonformat"/>
        <w:widowControl/>
        <w:ind w:left="2836" w:firstLine="709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(наименование документа)</w:t>
      </w:r>
    </w:p>
    <w:p w:rsidR="00464B6B" w:rsidRPr="00896EB4" w:rsidRDefault="000C128B" w:rsidP="00767F02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(далее – Претендент),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 заявляет о своем согласии приобрести и просит принять настоящую заявку на участие</w:t>
      </w:r>
      <w:r w:rsidRPr="00F16E66">
        <w:rPr>
          <w:rFonts w:ascii="Times New Roman" w:hAnsi="Times New Roman" w:cs="Times New Roman"/>
          <w:sz w:val="22"/>
          <w:szCs w:val="22"/>
        </w:rPr>
        <w:t xml:space="preserve"> в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следующе</w:t>
      </w:r>
      <w:r w:rsidR="00896EB4">
        <w:rPr>
          <w:rFonts w:ascii="Times New Roman" w:hAnsi="Times New Roman" w:cs="Times New Roman"/>
          <w:sz w:val="22"/>
          <w:szCs w:val="22"/>
        </w:rPr>
        <w:t>го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</w:t>
      </w:r>
      <w:r w:rsidR="00896EB4">
        <w:rPr>
          <w:rFonts w:ascii="Times New Roman" w:hAnsi="Times New Roman" w:cs="Times New Roman"/>
          <w:sz w:val="22"/>
          <w:szCs w:val="22"/>
        </w:rPr>
        <w:t>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</w:t>
      </w:r>
    </w:p>
    <w:p w:rsidR="00E06C68" w:rsidRPr="00E06C68" w:rsidRDefault="00E06C68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color w:val="0000FF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Лот №</w:t>
      </w:r>
      <w:r w:rsidR="008B1FE2">
        <w:rPr>
          <w:rFonts w:ascii="Times New Roman" w:hAnsi="Times New Roman" w:cs="Times New Roman"/>
          <w:b/>
          <w:sz w:val="22"/>
          <w:szCs w:val="22"/>
        </w:rPr>
        <w:t>__</w:t>
      </w:r>
      <w:r w:rsidR="000F1EF1">
        <w:rPr>
          <w:rFonts w:ascii="Times New Roman" w:hAnsi="Times New Roman" w:cs="Times New Roman"/>
          <w:b/>
          <w:sz w:val="22"/>
          <w:szCs w:val="22"/>
        </w:rPr>
        <w:t>__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8B1FE2">
        <w:rPr>
          <w:rFonts w:ascii="Times New Roman" w:hAnsi="Times New Roman" w:cs="Times New Roman"/>
          <w:b/>
          <w:sz w:val="22"/>
          <w:szCs w:val="22"/>
        </w:rPr>
        <w:t>«__________________________________________________________».</w:t>
      </w:r>
    </w:p>
    <w:p w:rsidR="000C128B" w:rsidRPr="00F16E66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2. Данная заявка является официальной офертой Претендента, согласно которой в случае признания его победителем процедуры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принимает на себя обязательство подписать договор купли-продаж</w:t>
      </w:r>
      <w:r w:rsidR="00E06C68">
        <w:rPr>
          <w:rFonts w:ascii="Times New Roman" w:hAnsi="Times New Roman" w:cs="Times New Roman"/>
          <w:sz w:val="22"/>
          <w:szCs w:val="22"/>
        </w:rPr>
        <w:t xml:space="preserve">и вышеуказанного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</w:t>
      </w:r>
      <w:r w:rsidRPr="00E06C68">
        <w:rPr>
          <w:rFonts w:ascii="Times New Roman" w:hAnsi="Times New Roman" w:cs="Times New Roman"/>
          <w:color w:val="0000FF"/>
          <w:sz w:val="22"/>
          <w:szCs w:val="22"/>
        </w:rPr>
        <w:t>,</w:t>
      </w:r>
      <w:r w:rsidRPr="00F16E66">
        <w:rPr>
          <w:rFonts w:ascii="Times New Roman" w:hAnsi="Times New Roman" w:cs="Times New Roman"/>
          <w:sz w:val="22"/>
          <w:szCs w:val="22"/>
        </w:rPr>
        <w:t xml:space="preserve"> по цене, содержащейся в предложении по цене приобретения, поданного Претендентом в составе заявки на участие в процедуре продажи.</w:t>
      </w:r>
    </w:p>
    <w:p w:rsidR="000C128B" w:rsidRPr="00767F02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67F02">
        <w:rPr>
          <w:rFonts w:ascii="Times New Roman" w:hAnsi="Times New Roman" w:cs="Times New Roman"/>
          <w:sz w:val="22"/>
          <w:szCs w:val="22"/>
        </w:rPr>
        <w:t xml:space="preserve">3. Принимая решение об участии в продаже, находящегося в собственности </w:t>
      </w:r>
      <w:r w:rsidR="00896EB4" w:rsidRPr="00896EB4">
        <w:rPr>
          <w:rFonts w:ascii="Times New Roman" w:hAnsi="Times New Roman" w:cs="Times New Roman"/>
          <w:sz w:val="22"/>
          <w:szCs w:val="22"/>
        </w:rPr>
        <w:t>______________</w:t>
      </w:r>
      <w:r w:rsidRPr="00767F02">
        <w:rPr>
          <w:rFonts w:ascii="Times New Roman" w:hAnsi="Times New Roman" w:cs="Times New Roman"/>
          <w:sz w:val="22"/>
          <w:szCs w:val="22"/>
        </w:rPr>
        <w:t xml:space="preserve"> имущества, обязуюсь соблюдать условия, содержащиеся на сайте</w:t>
      </w:r>
      <w:r w:rsidR="00896EB4">
        <w:rPr>
          <w:rFonts w:ascii="Times New Roman" w:hAnsi="Times New Roman" w:cs="Times New Roman"/>
          <w:sz w:val="22"/>
          <w:szCs w:val="22"/>
        </w:rPr>
        <w:t xml:space="preserve"> Э</w:t>
      </w:r>
      <w:r w:rsidR="00896EB4" w:rsidRPr="00896EB4">
        <w:rPr>
          <w:rFonts w:ascii="Times New Roman" w:hAnsi="Times New Roman" w:cs="Times New Roman"/>
          <w:sz w:val="22"/>
          <w:szCs w:val="22"/>
        </w:rPr>
        <w:t>ТП Актив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sz w:val="22"/>
          <w:szCs w:val="22"/>
        </w:rPr>
        <w:t>https://etp-aktiv.ru/auctions/oborudovanie/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4. Полное наименование, адрес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"/>
        <w:jc w:val="right"/>
        <w:rPr>
          <w:rFonts w:ascii="Times New Roman" w:hAnsi="Times New Roman" w:cs="Times New Roman"/>
          <w:i/>
          <w:sz w:val="22"/>
          <w:szCs w:val="22"/>
          <w:vertAlign w:val="superscript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5. Реквизиты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Контактные телефоны: 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6. С документацией по предмету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 условиями договора купли-продажи. Документы, перечисленные в извещении о продаже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_____________________</w:t>
      </w:r>
      <w:r w:rsidRPr="00F16E66">
        <w:rPr>
          <w:rFonts w:ascii="Times New Roman" w:hAnsi="Times New Roman" w:cs="Times New Roman"/>
          <w:sz w:val="22"/>
          <w:szCs w:val="22"/>
        </w:rPr>
        <w:t>, предоставлены в полном объеме. Опись документов (Приложение №1 к настоящей Заявке).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Уведомлен, </w:t>
      </w:r>
      <w:r w:rsidRPr="00F16E66">
        <w:rPr>
          <w:rFonts w:ascii="Times New Roman" w:hAnsi="Times New Roman" w:cs="Times New Roman"/>
          <w:sz w:val="22"/>
          <w:szCs w:val="22"/>
        </w:rPr>
        <w:t>что в случае несоответствия Заявки т</w:t>
      </w:r>
      <w:r w:rsidR="00896EB4">
        <w:rPr>
          <w:rFonts w:ascii="Times New Roman" w:hAnsi="Times New Roman" w:cs="Times New Roman"/>
          <w:sz w:val="22"/>
          <w:szCs w:val="22"/>
        </w:rPr>
        <w:t>ребованиям документации продажи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может быть не допущен к участию. Продавец вправе отказать Претенденту в регистрации заявки.</w:t>
      </w: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Заявка принята Организатором продажи </w:t>
      </w:r>
    </w:p>
    <w:p w:rsidR="000C128B" w:rsidRPr="00F16E66" w:rsidRDefault="000C128B" w:rsidP="000C128B">
      <w:pPr>
        <w:pStyle w:val="ConsPlusNonformat"/>
        <w:widowControl/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Опись документов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Документы, предоставленные для участия в процедуре продажи без объявления цены, в соответствии с требованиями извещения о продаже без объявления цены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</w:t>
      </w: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ind w:left="927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Документы приняты Организатором продажи </w:t>
      </w:r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a7"/>
        <w:spacing w:before="0" w:beforeAutospacing="0" w:after="0" w:afterAutospacing="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lastRenderedPageBreak/>
        <w:t xml:space="preserve">ПРЕДЛОЖЕНИЕ О ЦЕНЕ </w:t>
      </w:r>
      <w:r w:rsidRPr="00F16E66">
        <w:rPr>
          <w:rFonts w:ascii="Times New Roman" w:eastAsia="Times New Roman" w:hAnsi="Times New Roman" w:cs="Times New Roman"/>
          <w:sz w:val="22"/>
          <w:szCs w:val="22"/>
        </w:rPr>
        <w:t>ПРИОБРЕТЕНИЯ ИМУЩЕСТВА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4B52E9">
        <w:rPr>
          <w:rFonts w:ascii="Times New Roman" w:hAnsi="Times New Roman" w:cs="Times New Roman"/>
          <w:b/>
          <w:bCs/>
          <w:sz w:val="22"/>
          <w:szCs w:val="22"/>
        </w:rPr>
        <w:t>____</w:t>
      </w:r>
      <w:r w:rsidRPr="00F16E66">
        <w:rPr>
          <w:rFonts w:ascii="Times New Roman" w:hAnsi="Times New Roman" w:cs="Times New Roman"/>
          <w:b/>
          <w:bCs/>
          <w:sz w:val="22"/>
          <w:szCs w:val="22"/>
        </w:rPr>
        <w:t>___</w:t>
      </w:r>
      <w:proofErr w:type="gramStart"/>
      <w:r w:rsidRPr="00F16E66">
        <w:rPr>
          <w:rFonts w:ascii="Times New Roman" w:hAnsi="Times New Roman" w:cs="Times New Roman"/>
          <w:b/>
          <w:bCs/>
          <w:sz w:val="22"/>
          <w:szCs w:val="22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F16E66">
        <w:rPr>
          <w:rFonts w:ascii="Times New Roman" w:hAnsi="Times New Roman" w:cs="Times New Roman"/>
          <w:sz w:val="22"/>
          <w:szCs w:val="22"/>
        </w:rPr>
        <w:t>выражает</w:t>
      </w:r>
      <w:proofErr w:type="gramEnd"/>
      <w:r w:rsidRPr="00F16E66">
        <w:rPr>
          <w:rFonts w:ascii="Times New Roman" w:hAnsi="Times New Roman" w:cs="Times New Roman"/>
          <w:sz w:val="22"/>
          <w:szCs w:val="22"/>
        </w:rPr>
        <w:t xml:space="preserve"> заинтересованность в приобретении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</w:t>
      </w:r>
      <w:r w:rsidRPr="00F16E66">
        <w:rPr>
          <w:rFonts w:ascii="Times New Roman" w:hAnsi="Times New Roman" w:cs="Times New Roman"/>
          <w:sz w:val="22"/>
          <w:szCs w:val="22"/>
        </w:rPr>
        <w:t>:</w:t>
      </w:r>
    </w:p>
    <w:p w:rsidR="000C128B" w:rsidRPr="00F16E66" w:rsidRDefault="008B1FE2" w:rsidP="000C128B">
      <w:pPr>
        <w:pStyle w:val="ConsPlusNonformat"/>
        <w:widowControl/>
        <w:numPr>
          <w:ilvl w:val="0"/>
          <w:numId w:val="2"/>
        </w:numPr>
        <w:tabs>
          <w:tab w:val="clear" w:pos="900"/>
          <w:tab w:val="num" w:pos="360"/>
          <w:tab w:val="left" w:pos="9355"/>
        </w:tabs>
        <w:spacing w:after="289" w:line="317" w:lineRule="exact"/>
        <w:ind w:left="20" w:right="2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>№</w:t>
      </w:r>
      <w:r>
        <w:rPr>
          <w:rFonts w:ascii="Times New Roman" w:hAnsi="Times New Roman" w:cs="Times New Roman"/>
          <w:b/>
          <w:sz w:val="22"/>
          <w:szCs w:val="22"/>
        </w:rPr>
        <w:t>_____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</w:rPr>
        <w:t>«______________________________________________»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по цене         _______________________________________________________________________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jc w:val="both"/>
        <w:rPr>
          <w:i/>
          <w:sz w:val="22"/>
          <w:szCs w:val="22"/>
        </w:rPr>
      </w:pP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i/>
          <w:sz w:val="22"/>
          <w:szCs w:val="22"/>
        </w:rPr>
        <w:t>(цена предложения цифрами)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(______________________________________________________________) рублей с учетом НДС.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rPr>
          <w:i/>
          <w:sz w:val="22"/>
          <w:szCs w:val="22"/>
        </w:rPr>
      </w:pPr>
      <w:r w:rsidRPr="00F16E66">
        <w:rPr>
          <w:i/>
          <w:sz w:val="22"/>
          <w:szCs w:val="22"/>
        </w:rPr>
        <w:t>(цена предложения прописью)</w:t>
      </w:r>
    </w:p>
    <w:p w:rsidR="000C128B" w:rsidRPr="00F16E66" w:rsidRDefault="000C128B" w:rsidP="000C128B">
      <w:pPr>
        <w:pStyle w:val="a5"/>
        <w:ind w:left="0"/>
        <w:rPr>
          <w:bCs/>
          <w:sz w:val="22"/>
          <w:szCs w:val="22"/>
        </w:rPr>
      </w:pPr>
    </w:p>
    <w:p w:rsidR="000C128B" w:rsidRPr="00F16E66" w:rsidRDefault="000C128B" w:rsidP="000C128B">
      <w:pPr>
        <w:pStyle w:val="20"/>
        <w:shd w:val="clear" w:color="auto" w:fill="auto"/>
        <w:spacing w:after="289" w:line="317" w:lineRule="exact"/>
        <w:ind w:left="20" w:right="20"/>
        <w:jc w:val="both"/>
        <w:rPr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«_____»______________ 20__ г.  </w:t>
      </w: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61"/>
        <w:gridCol w:w="3540"/>
        <w:gridCol w:w="263"/>
        <w:gridCol w:w="2915"/>
        <w:gridCol w:w="77"/>
        <w:gridCol w:w="2506"/>
        <w:gridCol w:w="77"/>
      </w:tblGrid>
      <w:tr w:rsidR="000C128B" w:rsidRPr="00F16E66" w:rsidTr="00292AE8">
        <w:trPr>
          <w:gridBefore w:val="1"/>
          <w:gridAfter w:val="1"/>
          <w:wBefore w:w="135" w:type="pct"/>
          <w:wAfter w:w="40" w:type="pct"/>
          <w:trHeight w:val="571"/>
        </w:trPr>
        <w:tc>
          <w:tcPr>
            <w:tcW w:w="1972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_____________________________</w:t>
            </w:r>
          </w:p>
        </w:tc>
        <w:tc>
          <w:tcPr>
            <w:tcW w:w="1512" w:type="pct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</w:t>
            </w:r>
          </w:p>
        </w:tc>
        <w:tc>
          <w:tcPr>
            <w:tcW w:w="1340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( _________________ )</w:t>
            </w:r>
          </w:p>
        </w:tc>
      </w:tr>
      <w:tr w:rsidR="000C128B" w:rsidRPr="00F16E66" w:rsidTr="00292AE8">
        <w:trPr>
          <w:trHeight w:val="826"/>
        </w:trPr>
        <w:tc>
          <w:tcPr>
            <w:tcW w:w="1971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Должность уполномоченного</w:t>
            </w:r>
          </w:p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лица Претендента</w:t>
            </w:r>
          </w:p>
        </w:tc>
        <w:tc>
          <w:tcPr>
            <w:tcW w:w="1688" w:type="pct"/>
            <w:gridSpan w:val="3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подпись</w:t>
            </w:r>
          </w:p>
        </w:tc>
        <w:tc>
          <w:tcPr>
            <w:tcW w:w="1340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Ф.И.О.</w:t>
            </w:r>
          </w:p>
        </w:tc>
      </w:tr>
    </w:tbl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Pr="00F16E66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spacing w:before="60" w:after="60" w:line="240" w:lineRule="atLeas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0C128B" w:rsidRDefault="000C128B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rStyle w:val="a9"/>
          <w:sz w:val="24"/>
          <w:szCs w:val="24"/>
        </w:rPr>
      </w:pPr>
      <w:r w:rsidRPr="00F6559D">
        <w:rPr>
          <w:rStyle w:val="a9"/>
          <w:sz w:val="24"/>
          <w:szCs w:val="24"/>
        </w:rPr>
        <w:t>Перечень документов для участия:</w:t>
      </w:r>
    </w:p>
    <w:p w:rsidR="000F1EF1" w:rsidRPr="00F6559D" w:rsidRDefault="000F1EF1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юридическими лицами: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1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 xml:space="preserve">Заявка </w:t>
      </w:r>
      <w:r>
        <w:rPr>
          <w:sz w:val="24"/>
          <w:szCs w:val="24"/>
        </w:rPr>
        <w:t xml:space="preserve">в электронном виде </w:t>
      </w:r>
      <w:r w:rsidRPr="00F6559D">
        <w:rPr>
          <w:sz w:val="24"/>
          <w:szCs w:val="24"/>
        </w:rPr>
        <w:t>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лица, имеющего право действовать от имени юридического лица</w:t>
      </w:r>
      <w:r w:rsidRPr="00F6559D">
        <w:rPr>
          <w:sz w:val="24"/>
          <w:szCs w:val="24"/>
        </w:rPr>
        <w:t>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учредительных документов.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свидетельств о регистрации юридического лица и о постановке на учет в налоговом органе.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Электронные копии</w:t>
      </w:r>
      <w:r w:rsidRPr="00F6559D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F6559D">
        <w:rPr>
          <w:sz w:val="24"/>
          <w:szCs w:val="24"/>
        </w:rPr>
        <w:t>, подтверждающие назначение на должность (и срок полномочий) лиц, имеющих право действовать от имени юридического лица без доверенности. В случае действия по доверенности нотариально заверенная копия доверенности уполномоченного лица.</w:t>
      </w:r>
    </w:p>
    <w:p w:rsidR="000C128B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15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(оригинал).</w:t>
      </w:r>
    </w:p>
    <w:p w:rsidR="00CA79DF" w:rsidRPr="00F6559D" w:rsidRDefault="00CA79DF" w:rsidP="00CA79DF">
      <w:pPr>
        <w:pStyle w:val="1"/>
        <w:shd w:val="clear" w:color="auto" w:fill="auto"/>
        <w:tabs>
          <w:tab w:val="left" w:pos="315"/>
        </w:tabs>
        <w:spacing w:before="0" w:after="0" w:line="238" w:lineRule="exact"/>
        <w:ind w:left="689" w:right="20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физическими лицами: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279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Копия паспорта или копия иного удостоверения личности.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Копия н</w:t>
      </w:r>
      <w:r w:rsidRPr="00F6559D">
        <w:rPr>
          <w:sz w:val="24"/>
          <w:szCs w:val="24"/>
        </w:rPr>
        <w:t>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Заявка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CA79DF" w:rsidRDefault="00CA79DF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  <w:r w:rsidRPr="00F6559D">
        <w:rPr>
          <w:sz w:val="24"/>
          <w:szCs w:val="24"/>
        </w:rPr>
        <w:t>Документы, подаваемые Претендентами - предпринимателями без образования юридического лица (ПБОЮЛ):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286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регистрации ПБОЮЛ.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постановке ПБОЮЛ на учет в налоговый орган.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паспорт или копия иного удостоверения личности;</w:t>
      </w:r>
    </w:p>
    <w:p w:rsidR="000C128B" w:rsidRPr="00F16E66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з</w:t>
      </w:r>
      <w:r w:rsidRPr="00F6559D">
        <w:rPr>
          <w:sz w:val="24"/>
          <w:szCs w:val="24"/>
        </w:rPr>
        <w:t>аявк</w:t>
      </w:r>
      <w:r>
        <w:rPr>
          <w:sz w:val="24"/>
          <w:szCs w:val="24"/>
        </w:rPr>
        <w:t>а</w:t>
      </w:r>
      <w:r w:rsidRPr="00F6559D">
        <w:rPr>
          <w:sz w:val="24"/>
          <w:szCs w:val="24"/>
        </w:rPr>
        <w:t xml:space="preserve">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5B0A19" w:rsidRDefault="005B0A19" w:rsidP="000C128B">
      <w:pPr>
        <w:spacing w:before="60" w:after="60" w:line="240" w:lineRule="atLeast"/>
        <w:jc w:val="both"/>
      </w:pPr>
    </w:p>
    <w:sectPr w:rsidR="005B0A19" w:rsidSect="000C128B">
      <w:pgSz w:w="11905" w:h="16837"/>
      <w:pgMar w:top="993" w:right="848" w:bottom="733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5E7"/>
    <w:multiLevelType w:val="hybridMultilevel"/>
    <w:tmpl w:val="7F429942"/>
    <w:lvl w:ilvl="0" w:tplc="17821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793060"/>
    <w:multiLevelType w:val="hybridMultilevel"/>
    <w:tmpl w:val="2C76F6E8"/>
    <w:lvl w:ilvl="0" w:tplc="E348D666">
      <w:start w:val="6553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E348D666">
      <w:start w:val="65535"/>
      <w:numFmt w:val="bullet"/>
      <w:lvlText w:val="-"/>
      <w:lvlJc w:val="left"/>
      <w:pPr>
        <w:tabs>
          <w:tab w:val="num" w:pos="1544"/>
        </w:tabs>
        <w:ind w:left="1260" w:firstLine="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152BC8"/>
    <w:multiLevelType w:val="hybridMultilevel"/>
    <w:tmpl w:val="92DC8BB2"/>
    <w:lvl w:ilvl="0" w:tplc="D2D4A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8A57F9"/>
    <w:multiLevelType w:val="hybridMultilevel"/>
    <w:tmpl w:val="CAA6BD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9754443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7521CD8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8B"/>
    <w:rsid w:val="00027D24"/>
    <w:rsid w:val="00083C2F"/>
    <w:rsid w:val="000A00D4"/>
    <w:rsid w:val="000C128B"/>
    <w:rsid w:val="000F1EF1"/>
    <w:rsid w:val="001577DB"/>
    <w:rsid w:val="001E37EE"/>
    <w:rsid w:val="001E7EF4"/>
    <w:rsid w:val="001F0CFB"/>
    <w:rsid w:val="00313DF4"/>
    <w:rsid w:val="00377367"/>
    <w:rsid w:val="003D2C0F"/>
    <w:rsid w:val="003D59D2"/>
    <w:rsid w:val="00464B6B"/>
    <w:rsid w:val="004B52E9"/>
    <w:rsid w:val="005035DD"/>
    <w:rsid w:val="005623D8"/>
    <w:rsid w:val="005B0A19"/>
    <w:rsid w:val="00627AC1"/>
    <w:rsid w:val="006A5155"/>
    <w:rsid w:val="006B19CC"/>
    <w:rsid w:val="006B3436"/>
    <w:rsid w:val="00725B9A"/>
    <w:rsid w:val="007429B3"/>
    <w:rsid w:val="00743578"/>
    <w:rsid w:val="00767F02"/>
    <w:rsid w:val="00896EB4"/>
    <w:rsid w:val="008B1FE2"/>
    <w:rsid w:val="008F29C2"/>
    <w:rsid w:val="008F67A0"/>
    <w:rsid w:val="00A050DC"/>
    <w:rsid w:val="00A11D2A"/>
    <w:rsid w:val="00A82BD9"/>
    <w:rsid w:val="00AC2458"/>
    <w:rsid w:val="00AF7619"/>
    <w:rsid w:val="00B328E6"/>
    <w:rsid w:val="00BC49FD"/>
    <w:rsid w:val="00BC5C98"/>
    <w:rsid w:val="00C76607"/>
    <w:rsid w:val="00CA65AA"/>
    <w:rsid w:val="00CA79DF"/>
    <w:rsid w:val="00CB467E"/>
    <w:rsid w:val="00D107C0"/>
    <w:rsid w:val="00D904AA"/>
    <w:rsid w:val="00E06C68"/>
    <w:rsid w:val="00E258C2"/>
    <w:rsid w:val="00E308AE"/>
    <w:rsid w:val="00E47026"/>
    <w:rsid w:val="00EA49D1"/>
    <w:rsid w:val="00F4126A"/>
    <w:rsid w:val="00F549DA"/>
    <w:rsid w:val="00F54EDC"/>
    <w:rsid w:val="00FC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4305D-1729-4B9E-9C48-9D36D8C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12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12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128B"/>
    <w:pPr>
      <w:shd w:val="clear" w:color="auto" w:fill="FFFFFF"/>
      <w:spacing w:after="60" w:line="241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link w:val="a4"/>
    <w:rsid w:val="000C128B"/>
    <w:pPr>
      <w:shd w:val="clear" w:color="auto" w:fill="FFFFFF"/>
      <w:spacing w:before="60" w:after="60" w:line="24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onsPlusNonformat">
    <w:name w:val="ConsPlusNonformat"/>
    <w:rsid w:val="000C1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5pt">
    <w:name w:val="Основной текст + 9;5 pt"/>
    <w:basedOn w:val="a0"/>
    <w:rsid w:val="000C12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5">
    <w:name w:val="Body Text Indent"/>
    <w:basedOn w:val="a"/>
    <w:link w:val="a6"/>
    <w:rsid w:val="000C128B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Основной текст с отступом Знак"/>
    <w:basedOn w:val="a0"/>
    <w:link w:val="a5"/>
    <w:rsid w:val="000C1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C128B"/>
    <w:pPr>
      <w:spacing w:before="100" w:beforeAutospacing="1" w:after="100" w:afterAutospacing="1"/>
    </w:pPr>
    <w:rPr>
      <w:color w:val="auto"/>
    </w:rPr>
  </w:style>
  <w:style w:type="character" w:customStyle="1" w:styleId="a8">
    <w:name w:val="Заголовок Знак"/>
    <w:basedOn w:val="a0"/>
    <w:link w:val="a7"/>
    <w:rsid w:val="000C128B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9">
    <w:name w:val="Основной текст + Полужирный"/>
    <w:basedOn w:val="a4"/>
    <w:rsid w:val="000C12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Е.П.</dc:creator>
  <cp:lastModifiedBy>Осипенкова Юлия Валерьевна \ Iuliia Osipenkova</cp:lastModifiedBy>
  <cp:revision>2</cp:revision>
  <dcterms:created xsi:type="dcterms:W3CDTF">2025-01-23T14:37:00Z</dcterms:created>
  <dcterms:modified xsi:type="dcterms:W3CDTF">2025-01-23T14:37:00Z</dcterms:modified>
</cp:coreProperties>
</file>